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6D" w:rsidRPr="0061016D" w:rsidRDefault="0061016D">
      <w:pPr>
        <w:rPr>
          <w:b/>
          <w:color w:val="002060"/>
          <w:sz w:val="28"/>
        </w:rPr>
      </w:pPr>
      <w:r w:rsidRPr="0061016D">
        <w:rPr>
          <w:b/>
          <w:color w:val="002060"/>
          <w:sz w:val="28"/>
        </w:rPr>
        <w:t xml:space="preserve">                              </w:t>
      </w:r>
      <w:r>
        <w:rPr>
          <w:b/>
          <w:color w:val="002060"/>
          <w:sz w:val="28"/>
        </w:rPr>
        <w:t xml:space="preserve">        </w:t>
      </w:r>
      <w:proofErr w:type="spellStart"/>
      <w:r w:rsidRPr="0061016D">
        <w:rPr>
          <w:b/>
          <w:color w:val="002060"/>
          <w:sz w:val="28"/>
        </w:rPr>
        <w:t>Верлина</w:t>
      </w:r>
      <w:proofErr w:type="spellEnd"/>
      <w:r w:rsidRPr="0061016D">
        <w:rPr>
          <w:b/>
          <w:color w:val="002060"/>
          <w:sz w:val="28"/>
        </w:rPr>
        <w:t xml:space="preserve"> Анна 6 класс</w:t>
      </w:r>
    </w:p>
    <w:p w:rsidR="00CB4DB5" w:rsidRPr="0061016D" w:rsidRDefault="0061016D">
      <w:pPr>
        <w:rPr>
          <w:b/>
          <w:color w:val="FF0000"/>
          <w:sz w:val="28"/>
        </w:rPr>
      </w:pPr>
      <w:r>
        <w:rPr>
          <w:b/>
          <w:color w:val="002060"/>
          <w:sz w:val="28"/>
        </w:rPr>
        <w:t xml:space="preserve">        </w:t>
      </w:r>
      <w:r w:rsidRPr="0061016D">
        <w:rPr>
          <w:b/>
          <w:color w:val="002060"/>
          <w:sz w:val="28"/>
        </w:rPr>
        <w:t>Правильные ответы на кроссворд</w:t>
      </w:r>
      <w:r w:rsidRPr="0061016D">
        <w:rPr>
          <w:b/>
          <w:color w:val="FF0000"/>
          <w:sz w:val="28"/>
        </w:rPr>
        <w:t xml:space="preserve"> «Запах Рождества»</w:t>
      </w:r>
    </w:p>
    <w:tbl>
      <w:tblPr>
        <w:tblW w:w="10087" w:type="dxa"/>
        <w:tblInd w:w="93" w:type="dxa"/>
        <w:tblLook w:val="04A0"/>
      </w:tblPr>
      <w:tblGrid>
        <w:gridCol w:w="500"/>
        <w:gridCol w:w="520"/>
        <w:gridCol w:w="500"/>
        <w:gridCol w:w="520"/>
        <w:gridCol w:w="460"/>
        <w:gridCol w:w="622"/>
        <w:gridCol w:w="433"/>
        <w:gridCol w:w="440"/>
        <w:gridCol w:w="480"/>
        <w:gridCol w:w="510"/>
        <w:gridCol w:w="520"/>
        <w:gridCol w:w="440"/>
        <w:gridCol w:w="460"/>
        <w:gridCol w:w="460"/>
        <w:gridCol w:w="440"/>
        <w:gridCol w:w="480"/>
        <w:gridCol w:w="462"/>
        <w:gridCol w:w="460"/>
        <w:gridCol w:w="460"/>
        <w:gridCol w:w="460"/>
        <w:gridCol w:w="460"/>
      </w:tblGrid>
      <w:tr w:rsidR="0061016D" w:rsidTr="0061016D">
        <w:trPr>
          <w:trHeight w:val="60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lang w:eastAsia="ru-RU"/>
              </w:rPr>
            </w:pP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  <w:t>4</w:t>
            </w: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  <w:t>6</w:t>
            </w: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б</w:t>
            </w: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д</w:t>
            </w:r>
            <w:proofErr w:type="spellEnd"/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lang w:eastAsia="ru-RU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7.3pt;margin-top:.65pt;width:24.75pt;height:0;z-index:251658240;mso-position-horizontal-relative:text;mso-position-vertical-relative:text" o:connectortype="straight"/>
              </w:pict>
            </w: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л</w:t>
            </w: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з</w:t>
            </w:r>
            <w:proofErr w:type="spellEnd"/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в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з</w:t>
            </w:r>
            <w:proofErr w:type="spellEnd"/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д</w:t>
            </w:r>
            <w:proofErr w:type="spellEnd"/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а</w:t>
            </w: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  <w:t>2</w:t>
            </w: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lang w:eastAsia="ru-RU"/>
              </w:rPr>
            </w:pPr>
            <w:r>
              <w:pict>
                <v:shape id="_x0000_s1027" type="#_x0000_t32" style="position:absolute;margin-left:17.3pt;margin-top:1.15pt;width:24.75pt;height:0;z-index:251658240;mso-position-horizontal-relative:text;mso-position-vertical-relative:text" o:connectortype="straight"/>
              </w:pict>
            </w: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и</w:t>
            </w: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е</w:t>
            </w: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ч</w:t>
            </w: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  <w:t>3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lang w:eastAsia="ru-RU"/>
              </w:rPr>
            </w:pPr>
            <w:r>
              <w:pict>
                <v:shape id="_x0000_s1026" type="#_x0000_t32" style="position:absolute;margin-left:17.3pt;margin-top:.9pt;width:24.75pt;height:0;z-index:251658240;mso-position-horizontal-relative:text;mso-position-vertical-relative:text" o:connectortype="straight"/>
              </w:pict>
            </w:r>
          </w:p>
        </w:tc>
        <w:tc>
          <w:tcPr>
            <w:tcW w:w="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н</w:t>
            </w:r>
            <w:proofErr w:type="spellEnd"/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н</w:t>
            </w:r>
            <w:proofErr w:type="spellEnd"/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м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н</w:t>
            </w:r>
            <w:proofErr w:type="spellEnd"/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д</w:t>
            </w:r>
            <w:proofErr w:type="spellEnd"/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н</w:t>
            </w:r>
            <w:proofErr w:type="spellEnd"/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ы</w:t>
            </w:r>
            <w:proofErr w:type="spellEnd"/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  <w:t>5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а</w:t>
            </w: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с</w:t>
            </w: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д</w:t>
            </w:r>
            <w:proofErr w:type="spellEnd"/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ы</w:t>
            </w:r>
            <w:proofErr w:type="spellEnd"/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  <w:t>10</w:t>
            </w:r>
          </w:p>
        </w:tc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с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л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д</w:t>
            </w:r>
            <w:proofErr w:type="spellEnd"/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о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и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ц</w:t>
            </w:r>
            <w:proofErr w:type="spellEnd"/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а</w:t>
            </w: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0"/>
                <w:szCs w:val="40"/>
                <w:lang w:eastAsia="ru-RU"/>
              </w:rPr>
              <w:t>9</w:t>
            </w:r>
          </w:p>
        </w:tc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с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е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н</w:t>
            </w:r>
            <w:proofErr w:type="spellEnd"/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о</w:t>
            </w: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о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т</w:t>
            </w: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г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FF0000"/>
                <w:sz w:val="44"/>
                <w:szCs w:val="40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г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у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с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4"/>
                <w:szCs w:val="40"/>
                <w:lang w:eastAsia="ru-RU"/>
              </w:rPr>
              <w:t>ь</w:t>
            </w:r>
            <w:proofErr w:type="spellEnd"/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и</w:t>
            </w: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54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</w:pPr>
            <w:proofErr w:type="spellStart"/>
            <w:r>
              <w:rPr>
                <w:rFonts w:eastAsia="Times New Roman" w:cs="Calibri"/>
                <w:color w:val="000000"/>
                <w:sz w:val="40"/>
                <w:szCs w:val="40"/>
                <w:lang w:eastAsia="ru-RU"/>
              </w:rPr>
              <w:t>й</w:t>
            </w:r>
            <w:proofErr w:type="spellEnd"/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1016D" w:rsidTr="0061016D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2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33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1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2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2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61016D" w:rsidRDefault="0061016D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</w:tbl>
    <w:p w:rsidR="0061016D" w:rsidRDefault="0061016D" w:rsidP="0061016D">
      <w:pPr>
        <w:jc w:val="both"/>
      </w:pPr>
    </w:p>
    <w:p w:rsidR="0061016D" w:rsidRDefault="0061016D"/>
    <w:sectPr w:rsidR="0061016D" w:rsidSect="00CB4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1016D"/>
    <w:rsid w:val="0061016D"/>
    <w:rsid w:val="00CB4DB5"/>
    <w:rsid w:val="00CF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2011-12-13T13:05:00Z</dcterms:created>
  <dcterms:modified xsi:type="dcterms:W3CDTF">2011-12-13T13:09:00Z</dcterms:modified>
</cp:coreProperties>
</file>