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2" w:type="dxa"/>
        <w:tblInd w:w="250" w:type="dxa"/>
        <w:tblLook w:val="00A0"/>
      </w:tblPr>
      <w:tblGrid>
        <w:gridCol w:w="676"/>
        <w:gridCol w:w="472"/>
        <w:gridCol w:w="474"/>
        <w:gridCol w:w="471"/>
        <w:gridCol w:w="470"/>
        <w:gridCol w:w="471"/>
        <w:gridCol w:w="471"/>
        <w:gridCol w:w="471"/>
        <w:gridCol w:w="507"/>
        <w:gridCol w:w="471"/>
        <w:gridCol w:w="471"/>
        <w:gridCol w:w="473"/>
        <w:gridCol w:w="507"/>
        <w:gridCol w:w="471"/>
        <w:gridCol w:w="471"/>
        <w:gridCol w:w="470"/>
        <w:gridCol w:w="471"/>
        <w:gridCol w:w="471"/>
        <w:gridCol w:w="875"/>
      </w:tblGrid>
      <w:tr w:rsidR="002F1A51" w:rsidRPr="00F66C28" w:rsidTr="009E5E47">
        <w:trPr>
          <w:trHeight w:val="16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Default="002F1A51" w:rsidP="005A4545">
            <w:pPr>
              <w:spacing w:after="0" w:line="240" w:lineRule="auto"/>
              <w:rPr>
                <w:noProof/>
                <w:color w:val="00000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Прямоугольник 2" o:spid="_x0000_s1029" type="#_x0000_t75" style="position:absolute;margin-left:38.75pt;margin-top:-10.35pt;width:442.1pt;height:45.6pt;z-index:251658240;visibility:visible;mso-wrap-distance-left:47.88pt;mso-wrap-distance-top:33.6pt;mso-wrap-distance-right:47.79pt;mso-wrap-distance-bottom:16.8p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">
                  <v:imagedata r:id="rId6" o:title=""/>
                  <o:lock v:ext="edit" aspectratio="f"/>
                </v:shape>
              </w:pict>
            </w:r>
          </w:p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</w:rPr>
              <w:pict>
                <v:shape id="Прямоугольник 1" o:spid="_x0000_s1030" type="#_x0000_t75" style="position:absolute;margin-left:3pt;margin-top:4.5pt;width:0;height:0;z-index:251659264;visibility:visible;mso-wrap-distance-right:24.75pt;mso-wrap-distance-bottom:75p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"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60"/>
            </w:tblGrid>
            <w:tr w:rsidR="002F1A51" w:rsidRPr="00F66C28">
              <w:trPr>
                <w:trHeight w:val="1650"/>
                <w:tblCellSpacing w:w="0" w:type="dxa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2F1A51" w:rsidRPr="005A4545" w:rsidRDefault="002F1A51" w:rsidP="005A4545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</w:tr>
          </w:tbl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2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3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4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4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12</w:t>
            </w:r>
          </w:p>
        </w:tc>
        <w:tc>
          <w:tcPr>
            <w:tcW w:w="4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13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14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15</w:t>
            </w:r>
          </w:p>
        </w:tc>
        <w:tc>
          <w:tcPr>
            <w:tcW w:w="4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16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45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17</w:t>
            </w:r>
          </w:p>
        </w:tc>
        <w:tc>
          <w:tcPr>
            <w:tcW w:w="4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18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5A454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300"/>
        </w:trPr>
        <w:tc>
          <w:tcPr>
            <w:tcW w:w="94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647364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По горизонтали:</w:t>
            </w:r>
            <w:r>
              <w:rPr>
                <w:b/>
                <w:color w:val="000000"/>
              </w:rPr>
              <w:t xml:space="preserve">  </w:t>
            </w:r>
            <w:r w:rsidRPr="005A4545">
              <w:rPr>
                <w:b/>
                <w:color w:val="000000"/>
              </w:rPr>
              <w:t>1.</w:t>
            </w:r>
            <w:r>
              <w:rPr>
                <w:color w:val="000000"/>
              </w:rPr>
              <w:t>Эту величину стежка меняют при помощи специального регулятора</w:t>
            </w:r>
            <w:r w:rsidRPr="005A4545">
              <w:rPr>
                <w:color w:val="000000"/>
              </w:rPr>
              <w:t>.</w:t>
            </w:r>
          </w:p>
        </w:tc>
      </w:tr>
      <w:tr w:rsidR="002F1A51" w:rsidRPr="00F66C28" w:rsidTr="009E5E47">
        <w:trPr>
          <w:trHeight w:val="300"/>
        </w:trPr>
        <w:tc>
          <w:tcPr>
            <w:tcW w:w="94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3.</w:t>
            </w:r>
            <w:r w:rsidRPr="005A4545">
              <w:rPr>
                <w:color w:val="000000"/>
              </w:rPr>
              <w:t xml:space="preserve"> Маленькая катушка для намотки нижней нити. </w:t>
            </w:r>
            <w:r>
              <w:rPr>
                <w:b/>
                <w:color w:val="000000"/>
              </w:rPr>
              <w:t>6</w:t>
            </w:r>
            <w:r w:rsidRPr="005A4545">
              <w:rPr>
                <w:b/>
                <w:color w:val="000000"/>
              </w:rPr>
              <w:t>.</w:t>
            </w:r>
            <w:r w:rsidRPr="005A4545">
              <w:rPr>
                <w:color w:val="000000"/>
              </w:rPr>
              <w:t xml:space="preserve"> Толщину машинной иглы показывает её ……</w:t>
            </w:r>
          </w:p>
        </w:tc>
      </w:tr>
      <w:tr w:rsidR="002F1A51" w:rsidRPr="00F66C28" w:rsidTr="009E5E47">
        <w:trPr>
          <w:trHeight w:val="300"/>
        </w:trPr>
        <w:tc>
          <w:tcPr>
            <w:tcW w:w="94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5A4545">
              <w:rPr>
                <w:b/>
                <w:color w:val="000000"/>
              </w:rPr>
              <w:t>.</w:t>
            </w:r>
            <w:r w:rsidRPr="005A4545">
              <w:rPr>
                <w:color w:val="000000"/>
              </w:rPr>
              <w:t xml:space="preserve"> В него вдевают нитку. </w:t>
            </w:r>
            <w:r w:rsidRPr="005A4545">
              <w:rPr>
                <w:b/>
                <w:color w:val="000000"/>
              </w:rPr>
              <w:t>12.</w:t>
            </w:r>
            <w:r w:rsidRPr="005A4545">
              <w:rPr>
                <w:color w:val="000000"/>
              </w:rPr>
              <w:t xml:space="preserve"> И деталь швейной машинки, и деталь одежды. </w:t>
            </w:r>
            <w:r w:rsidRPr="005A4545">
              <w:rPr>
                <w:b/>
                <w:color w:val="000000"/>
              </w:rPr>
              <w:t>13.</w:t>
            </w:r>
            <w:r w:rsidRPr="005A4545">
              <w:rPr>
                <w:color w:val="000000"/>
              </w:rPr>
              <w:t xml:space="preserve"> Им пишут и на </w:t>
            </w:r>
          </w:p>
        </w:tc>
      </w:tr>
      <w:tr w:rsidR="002F1A51" w:rsidRPr="00F66C28" w:rsidTr="009E5E47">
        <w:trPr>
          <w:trHeight w:val="300"/>
        </w:trPr>
        <w:tc>
          <w:tcPr>
            <w:tcW w:w="94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color w:val="000000"/>
              </w:rPr>
              <w:t xml:space="preserve">асфальте и школьной доске, а ещё обводят им выкройки на ткани. </w:t>
            </w:r>
            <w:r w:rsidRPr="005A4545">
              <w:rPr>
                <w:b/>
                <w:color w:val="000000"/>
              </w:rPr>
              <w:t>14.</w:t>
            </w:r>
            <w:r w:rsidRPr="005A4545">
              <w:rPr>
                <w:color w:val="000000"/>
              </w:rPr>
              <w:t xml:space="preserve"> Этим смазывают швейную </w:t>
            </w:r>
          </w:p>
        </w:tc>
      </w:tr>
      <w:tr w:rsidR="002F1A51" w:rsidRPr="00F66C28" w:rsidTr="009E5E47">
        <w:trPr>
          <w:trHeight w:val="300"/>
        </w:trPr>
        <w:tc>
          <w:tcPr>
            <w:tcW w:w="8617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1C69F7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color w:val="000000"/>
              </w:rPr>
              <w:t xml:space="preserve">машинку. </w:t>
            </w:r>
            <w:r w:rsidRPr="005A4545">
              <w:rPr>
                <w:b/>
                <w:color w:val="000000"/>
              </w:rPr>
              <w:t>15.</w:t>
            </w:r>
            <w:r w:rsidRPr="005A4545">
              <w:rPr>
                <w:color w:val="000000"/>
              </w:rPr>
              <w:t xml:space="preserve"> Это обязательно делают перед смазкой швейной машины</w:t>
            </w:r>
            <w:r>
              <w:rPr>
                <w:color w:val="000000"/>
              </w:rPr>
              <w:t xml:space="preserve"> при помощи кисточки</w:t>
            </w:r>
            <w:r w:rsidRPr="005A4545">
              <w:rPr>
                <w:color w:val="000000"/>
              </w:rPr>
              <w:t xml:space="preserve">. </w:t>
            </w:r>
            <w:r w:rsidRPr="005A4545">
              <w:rPr>
                <w:b/>
                <w:color w:val="000000"/>
              </w:rPr>
              <w:t>16.</w:t>
            </w:r>
            <w:r>
              <w:rPr>
                <w:color w:val="000000"/>
              </w:rPr>
              <w:t xml:space="preserve">Эта деталь </w:t>
            </w:r>
            <w:r w:rsidRPr="005A4545">
              <w:rPr>
                <w:color w:val="000000"/>
              </w:rPr>
              <w:t xml:space="preserve"> бывает у швейных машин с </w:t>
            </w:r>
            <w:r>
              <w:rPr>
                <w:color w:val="000000"/>
              </w:rPr>
              <w:t>ножным и электриче</w:t>
            </w:r>
            <w:r w:rsidRPr="005A4545">
              <w:rPr>
                <w:color w:val="000000"/>
              </w:rPr>
              <w:t>ским приводом</w:t>
            </w:r>
            <w:r>
              <w:rPr>
                <w:color w:val="000000"/>
              </w:rPr>
              <w:t xml:space="preserve">. </w:t>
            </w:r>
            <w:r w:rsidRPr="005A4545">
              <w:rPr>
                <w:b/>
                <w:color w:val="000000"/>
              </w:rPr>
              <w:t>17.</w:t>
            </w:r>
            <w:r w:rsidRPr="005A4545">
              <w:rPr>
                <w:color w:val="000000"/>
              </w:rPr>
              <w:t xml:space="preserve"> И деталь швейной машинки, и место</w:t>
            </w:r>
            <w:r>
              <w:rPr>
                <w:color w:val="000000"/>
              </w:rPr>
              <w:t xml:space="preserve"> отправления поезда. </w:t>
            </w:r>
            <w:r w:rsidRPr="005A4545">
              <w:rPr>
                <w:b/>
                <w:color w:val="000000"/>
              </w:rPr>
              <w:t>18.</w:t>
            </w:r>
            <w:r>
              <w:rPr>
                <w:color w:val="000000"/>
              </w:rPr>
              <w:t xml:space="preserve"> Прием, который выполняют в начале и конце строчки, чтобы она не распускалась.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300"/>
        </w:trPr>
        <w:tc>
          <w:tcPr>
            <w:tcW w:w="8617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300"/>
        </w:trPr>
        <w:tc>
          <w:tcPr>
            <w:tcW w:w="94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По вертикали:</w:t>
            </w:r>
            <w:r w:rsidRPr="005A45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5A4545">
              <w:rPr>
                <w:b/>
                <w:color w:val="000000"/>
              </w:rPr>
              <w:t>2.</w:t>
            </w:r>
            <w:r w:rsidRPr="005A4545">
              <w:rPr>
                <w:color w:val="000000"/>
              </w:rPr>
              <w:t xml:space="preserve"> В него вставляют машинную иглу. </w:t>
            </w:r>
            <w:r w:rsidRPr="005A4545">
              <w:rPr>
                <w:b/>
                <w:color w:val="000000"/>
              </w:rPr>
              <w:t>4.</w:t>
            </w:r>
            <w:r w:rsidRPr="005A4545">
              <w:rPr>
                <w:color w:val="000000"/>
              </w:rPr>
              <w:t xml:space="preserve"> Тонкая щель на шпульном колпачке.</w:t>
            </w:r>
          </w:p>
        </w:tc>
      </w:tr>
      <w:tr w:rsidR="002F1A51" w:rsidRPr="00F66C28" w:rsidTr="009E5E47">
        <w:trPr>
          <w:trHeight w:val="300"/>
        </w:trPr>
        <w:tc>
          <w:tcPr>
            <w:tcW w:w="94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5.</w:t>
            </w:r>
            <w:r w:rsidRPr="005A4545">
              <w:rPr>
                <w:color w:val="000000"/>
              </w:rPr>
              <w:t xml:space="preserve"> Что ставят на катушечный стержень. </w:t>
            </w:r>
            <w:r w:rsidRPr="005A4545">
              <w:rPr>
                <w:b/>
                <w:color w:val="000000"/>
              </w:rPr>
              <w:t>7 .</w:t>
            </w:r>
            <w:r w:rsidRPr="005A4545">
              <w:rPr>
                <w:color w:val="000000"/>
              </w:rPr>
              <w:t xml:space="preserve"> Деталь, которая удерживает иглу в швейной машине.</w:t>
            </w:r>
          </w:p>
        </w:tc>
      </w:tr>
      <w:tr w:rsidR="002F1A51" w:rsidRPr="00F66C28" w:rsidTr="009E5E47">
        <w:trPr>
          <w:trHeight w:val="300"/>
        </w:trPr>
        <w:tc>
          <w:tcPr>
            <w:tcW w:w="94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9</w:t>
            </w:r>
            <w:r w:rsidRPr="005A4545">
              <w:rPr>
                <w:color w:val="000000"/>
              </w:rPr>
              <w:t xml:space="preserve">. Самая толстая часть машинной иглы. </w:t>
            </w:r>
            <w:r>
              <w:rPr>
                <w:color w:val="000000"/>
              </w:rPr>
              <w:t xml:space="preserve"> </w:t>
            </w:r>
            <w:r w:rsidRPr="005A4545">
              <w:rPr>
                <w:b/>
                <w:color w:val="000000"/>
              </w:rPr>
              <w:t>10</w:t>
            </w:r>
            <w:r>
              <w:rPr>
                <w:color w:val="000000"/>
              </w:rPr>
              <w:t>.</w:t>
            </w:r>
            <w:r w:rsidRPr="005A4545">
              <w:rPr>
                <w:color w:val="000000"/>
              </w:rPr>
              <w:t xml:space="preserve"> Город в Подмосковье, </w:t>
            </w:r>
            <w:r>
              <w:rPr>
                <w:color w:val="000000"/>
              </w:rPr>
              <w:t xml:space="preserve"> </w:t>
            </w:r>
            <w:r w:rsidRPr="005A4545">
              <w:rPr>
                <w:color w:val="000000"/>
              </w:rPr>
              <w:t xml:space="preserve">где производят швейные </w:t>
            </w:r>
          </w:p>
        </w:tc>
      </w:tr>
      <w:tr w:rsidR="002F1A51" w:rsidRPr="00F66C28" w:rsidTr="009E5E47">
        <w:trPr>
          <w:trHeight w:val="300"/>
        </w:trPr>
        <w:tc>
          <w:tcPr>
            <w:tcW w:w="575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color w:val="000000"/>
              </w:rPr>
              <w:t xml:space="preserve">машинки. </w:t>
            </w:r>
            <w:r w:rsidRPr="005A4545">
              <w:rPr>
                <w:b/>
                <w:color w:val="000000"/>
              </w:rPr>
              <w:t>11</w:t>
            </w:r>
            <w:r w:rsidRPr="005A4545">
              <w:rPr>
                <w:color w:val="000000"/>
              </w:rPr>
              <w:t>. Ряд одинаковых повторяющихся стежков.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5A4545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2F1A51" w:rsidRDefault="002F1A51" w:rsidP="009F08C5">
      <w:pPr>
        <w:jc w:val="center"/>
      </w:pPr>
    </w:p>
    <w:p w:rsidR="002F1A51" w:rsidRDefault="002F1A51" w:rsidP="009F08C5">
      <w:pPr>
        <w:jc w:val="center"/>
      </w:pPr>
    </w:p>
    <w:p w:rsidR="002F1A51" w:rsidRDefault="002F1A51" w:rsidP="009F08C5">
      <w:pPr>
        <w:jc w:val="center"/>
      </w:pPr>
    </w:p>
    <w:tbl>
      <w:tblPr>
        <w:tblW w:w="9776" w:type="dxa"/>
        <w:tblInd w:w="108" w:type="dxa"/>
        <w:tblLook w:val="00A0"/>
      </w:tblPr>
      <w:tblGrid>
        <w:gridCol w:w="142"/>
        <w:gridCol w:w="534"/>
        <w:gridCol w:w="142"/>
        <w:gridCol w:w="330"/>
        <w:gridCol w:w="142"/>
        <w:gridCol w:w="332"/>
        <w:gridCol w:w="142"/>
        <w:gridCol w:w="329"/>
        <w:gridCol w:w="142"/>
        <w:gridCol w:w="328"/>
        <w:gridCol w:w="142"/>
        <w:gridCol w:w="329"/>
        <w:gridCol w:w="142"/>
        <w:gridCol w:w="329"/>
        <w:gridCol w:w="142"/>
        <w:gridCol w:w="329"/>
        <w:gridCol w:w="142"/>
        <w:gridCol w:w="365"/>
        <w:gridCol w:w="142"/>
        <w:gridCol w:w="329"/>
        <w:gridCol w:w="142"/>
        <w:gridCol w:w="329"/>
        <w:gridCol w:w="142"/>
        <w:gridCol w:w="331"/>
        <w:gridCol w:w="142"/>
        <w:gridCol w:w="365"/>
        <w:gridCol w:w="142"/>
        <w:gridCol w:w="329"/>
        <w:gridCol w:w="142"/>
        <w:gridCol w:w="329"/>
        <w:gridCol w:w="142"/>
        <w:gridCol w:w="328"/>
        <w:gridCol w:w="142"/>
        <w:gridCol w:w="329"/>
        <w:gridCol w:w="142"/>
        <w:gridCol w:w="329"/>
        <w:gridCol w:w="142"/>
        <w:gridCol w:w="733"/>
        <w:gridCol w:w="142"/>
      </w:tblGrid>
      <w:tr w:rsidR="002F1A51" w:rsidRPr="00F66C28" w:rsidTr="009E5E47">
        <w:trPr>
          <w:gridAfter w:val="1"/>
          <w:wAfter w:w="142" w:type="dxa"/>
          <w:trHeight w:val="16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Default="002F1A51" w:rsidP="00A46874">
            <w:pPr>
              <w:spacing w:after="0" w:line="240" w:lineRule="auto"/>
              <w:rPr>
                <w:noProof/>
                <w:color w:val="000000"/>
              </w:rPr>
            </w:pPr>
            <w:r>
              <w:rPr>
                <w:noProof/>
              </w:rPr>
              <w:pict>
                <v:shape id="_x0000_s1031" type="#_x0000_t75" style="position:absolute;margin-left:38.75pt;margin-top:-10.35pt;width:442.1pt;height:45.6pt;z-index:251660288;visibility:visible;mso-wrap-distance-left:47.88pt;mso-wrap-distance-top:33.6pt;mso-wrap-distance-right:47.79pt;mso-wrap-distance-bottom:16.8p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">
                  <v:imagedata r:id="rId6" o:title=""/>
                  <o:lock v:ext="edit" aspectratio="f"/>
                </v:shape>
              </w:pict>
            </w:r>
          </w:p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</w:rPr>
              <w:pict>
                <v:shape id="_x0000_s1032" type="#_x0000_t75" style="position:absolute;margin-left:3pt;margin-top:4.5pt;width:0;height:0;z-index:251661312;visibility:visible;mso-wrap-distance-right:24.75pt;mso-wrap-distance-bottom:75p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"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60"/>
            </w:tblGrid>
            <w:tr w:rsidR="002F1A51" w:rsidRPr="00F66C28" w:rsidTr="00A46874">
              <w:trPr>
                <w:trHeight w:val="1650"/>
                <w:tblCellSpacing w:w="0" w:type="dxa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2F1A51" w:rsidRPr="005A4545" w:rsidRDefault="002F1A51" w:rsidP="00A46874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</w:tr>
          </w:tbl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</w:t>
            </w:r>
            <w:r w:rsidRPr="005A4545">
              <w:rPr>
                <w:color w:val="000000"/>
              </w:rPr>
              <w:t>д</w:t>
            </w:r>
          </w:p>
        </w:tc>
        <w:tc>
          <w:tcPr>
            <w:tcW w:w="5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2</w:t>
            </w:r>
            <w:r w:rsidRPr="005A4545">
              <w:rPr>
                <w:color w:val="000000"/>
              </w:rPr>
              <w:t>и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н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г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3</w:t>
            </w:r>
            <w:r w:rsidRPr="005A4545">
              <w:rPr>
                <w:color w:val="000000"/>
              </w:rPr>
              <w:t>ш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4</w:t>
            </w:r>
            <w:r w:rsidRPr="005A4545">
              <w:rPr>
                <w:color w:val="000000"/>
              </w:rPr>
              <w:t>п</w:t>
            </w:r>
          </w:p>
        </w:tc>
        <w:tc>
          <w:tcPr>
            <w:tcW w:w="5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у</w:t>
            </w:r>
          </w:p>
        </w:tc>
        <w:tc>
          <w:tcPr>
            <w:tcW w:w="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ь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5</w:t>
            </w:r>
            <w:r w:rsidRPr="005A4545">
              <w:rPr>
                <w:color w:val="000000"/>
              </w:rPr>
              <w:t>к</w:t>
            </w:r>
          </w:p>
        </w:tc>
        <w:tc>
          <w:tcPr>
            <w:tcW w:w="50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р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в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т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6</w:t>
            </w:r>
            <w:r w:rsidRPr="005A4545">
              <w:rPr>
                <w:color w:val="000000"/>
              </w:rPr>
              <w:t>н</w:t>
            </w:r>
          </w:p>
        </w:tc>
        <w:tc>
          <w:tcPr>
            <w:tcW w:w="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7</w:t>
            </w:r>
            <w:r w:rsidRPr="005A4545">
              <w:rPr>
                <w:color w:val="000000"/>
              </w:rPr>
              <w:t>м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е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р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8</w:t>
            </w:r>
            <w:r w:rsidRPr="005A4545">
              <w:rPr>
                <w:color w:val="000000"/>
              </w:rPr>
              <w:t>у</w:t>
            </w:r>
          </w:p>
        </w:tc>
        <w:tc>
          <w:tcPr>
            <w:tcW w:w="5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ш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5A4545">
              <w:rPr>
                <w:color w:val="000000"/>
              </w:rPr>
              <w:t>к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у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е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д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ш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sz w:val="20"/>
                <w:szCs w:val="20"/>
                <w:vertAlign w:val="superscript"/>
              </w:rPr>
              <w:t>10</w:t>
            </w:r>
            <w:r w:rsidRPr="005A4545">
              <w:rPr>
                <w:color w:val="000000"/>
              </w:rPr>
              <w:t>п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11</w:t>
            </w:r>
            <w:r w:rsidRPr="005A4545">
              <w:rPr>
                <w:color w:val="000000"/>
              </w:rPr>
              <w:t>с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ф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з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и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к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т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т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ь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т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б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д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12</w:t>
            </w:r>
            <w:r w:rsidRPr="005A4545">
              <w:rPr>
                <w:color w:val="000000"/>
              </w:rPr>
              <w:t>р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у</w:t>
            </w:r>
          </w:p>
        </w:tc>
        <w:tc>
          <w:tcPr>
            <w:tcW w:w="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к</w:t>
            </w:r>
          </w:p>
        </w:tc>
        <w:tc>
          <w:tcPr>
            <w:tcW w:w="4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в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13</w:t>
            </w:r>
            <w:r w:rsidRPr="005A4545">
              <w:rPr>
                <w:color w:val="000000"/>
              </w:rPr>
              <w:t>м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е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14</w:t>
            </w:r>
            <w:r w:rsidRPr="005A4545">
              <w:rPr>
                <w:color w:val="000000"/>
              </w:rPr>
              <w:t>м</w:t>
            </w:r>
          </w:p>
        </w:tc>
        <w:tc>
          <w:tcPr>
            <w:tcW w:w="4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с</w:t>
            </w:r>
          </w:p>
        </w:tc>
        <w:tc>
          <w:tcPr>
            <w:tcW w:w="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15</w:t>
            </w:r>
            <w:r w:rsidRPr="005A4545">
              <w:rPr>
                <w:color w:val="000000"/>
              </w:rPr>
              <w:t>ч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и</w:t>
            </w:r>
          </w:p>
        </w:tc>
        <w:tc>
          <w:tcPr>
            <w:tcW w:w="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с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т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к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ь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16</w:t>
            </w:r>
            <w:r w:rsidRPr="005A4545">
              <w:rPr>
                <w:color w:val="000000"/>
              </w:rPr>
              <w:t>п</w:t>
            </w:r>
          </w:p>
        </w:tc>
        <w:tc>
          <w:tcPr>
            <w:tcW w:w="5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е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д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ь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к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с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450"/>
        </w:trPr>
        <w:tc>
          <w:tcPr>
            <w:tcW w:w="6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17</w:t>
            </w:r>
            <w:r w:rsidRPr="005A4545">
              <w:rPr>
                <w:color w:val="000000"/>
              </w:rPr>
              <w:t>п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л</w:t>
            </w:r>
          </w:p>
        </w:tc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т</w:t>
            </w:r>
          </w:p>
        </w:tc>
        <w:tc>
          <w:tcPr>
            <w:tcW w:w="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ф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о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р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м</w:t>
            </w:r>
          </w:p>
        </w:tc>
        <w:tc>
          <w:tcPr>
            <w:tcW w:w="5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  <w:vertAlign w:val="superscript"/>
              </w:rPr>
              <w:t>18</w:t>
            </w:r>
            <w:r w:rsidRPr="005A4545">
              <w:rPr>
                <w:color w:val="000000"/>
              </w:rPr>
              <w:t>з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5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к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р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е</w:t>
            </w:r>
          </w:p>
        </w:tc>
        <w:tc>
          <w:tcPr>
            <w:tcW w:w="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п</w:t>
            </w:r>
          </w:p>
        </w:tc>
        <w:tc>
          <w:tcPr>
            <w:tcW w:w="4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к</w:t>
            </w:r>
          </w:p>
        </w:tc>
        <w:tc>
          <w:tcPr>
            <w:tcW w:w="47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F1A51" w:rsidRPr="005A4545" w:rsidRDefault="002F1A51" w:rsidP="00A46874">
            <w:pPr>
              <w:spacing w:after="0" w:line="240" w:lineRule="auto"/>
              <w:jc w:val="center"/>
              <w:rPr>
                <w:color w:val="000000"/>
              </w:rPr>
            </w:pPr>
            <w:r w:rsidRPr="005A4545">
              <w:rPr>
                <w:color w:val="000000"/>
              </w:rPr>
              <w:t>а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30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After w:val="1"/>
          <w:wAfter w:w="142" w:type="dxa"/>
          <w:trHeight w:val="30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9634" w:type="dxa"/>
            <w:gridSpan w:val="3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По горизонтали:</w:t>
            </w:r>
            <w:r>
              <w:rPr>
                <w:b/>
                <w:color w:val="000000"/>
              </w:rPr>
              <w:t xml:space="preserve">  </w:t>
            </w:r>
            <w:r w:rsidRPr="005A4545">
              <w:rPr>
                <w:b/>
                <w:color w:val="000000"/>
              </w:rPr>
              <w:t>1.</w:t>
            </w:r>
            <w:r w:rsidRPr="005A4545">
              <w:rPr>
                <w:color w:val="000000"/>
              </w:rPr>
              <w:t xml:space="preserve"> Расстояние между двумя проколами иглы на ткани называется…..стежка.</w:t>
            </w: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9634" w:type="dxa"/>
            <w:gridSpan w:val="3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3.</w:t>
            </w:r>
            <w:r w:rsidRPr="005A4545">
              <w:rPr>
                <w:color w:val="000000"/>
              </w:rPr>
              <w:t xml:space="preserve"> Маленькая катушка для намотки нижней нити. </w:t>
            </w:r>
            <w:r>
              <w:rPr>
                <w:b/>
                <w:color w:val="000000"/>
              </w:rPr>
              <w:t>6</w:t>
            </w:r>
            <w:r w:rsidRPr="005A4545">
              <w:rPr>
                <w:b/>
                <w:color w:val="000000"/>
              </w:rPr>
              <w:t>.</w:t>
            </w:r>
            <w:r w:rsidRPr="005A4545">
              <w:rPr>
                <w:color w:val="000000"/>
              </w:rPr>
              <w:t xml:space="preserve"> Толщину машинной иглы показывает её ……</w:t>
            </w: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9634" w:type="dxa"/>
            <w:gridSpan w:val="3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5A4545">
              <w:rPr>
                <w:b/>
                <w:color w:val="000000"/>
              </w:rPr>
              <w:t>.</w:t>
            </w:r>
            <w:r w:rsidRPr="005A4545">
              <w:rPr>
                <w:color w:val="000000"/>
              </w:rPr>
              <w:t xml:space="preserve"> В него вдевают нитку. </w:t>
            </w:r>
            <w:r w:rsidRPr="005A4545">
              <w:rPr>
                <w:b/>
                <w:color w:val="000000"/>
              </w:rPr>
              <w:t>12.</w:t>
            </w:r>
            <w:r w:rsidRPr="005A4545">
              <w:rPr>
                <w:color w:val="000000"/>
              </w:rPr>
              <w:t xml:space="preserve"> И деталь швейной машинки, и деталь одежды. </w:t>
            </w:r>
            <w:r w:rsidRPr="005A4545">
              <w:rPr>
                <w:b/>
                <w:color w:val="000000"/>
              </w:rPr>
              <w:t>13.</w:t>
            </w:r>
            <w:r w:rsidRPr="005A4545">
              <w:rPr>
                <w:color w:val="000000"/>
              </w:rPr>
              <w:t xml:space="preserve"> Им пишут и на </w:t>
            </w: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9634" w:type="dxa"/>
            <w:gridSpan w:val="3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color w:val="000000"/>
              </w:rPr>
              <w:t xml:space="preserve">асфальте и школьной доске, а ещё обводят им выкройки на ткани. </w:t>
            </w:r>
            <w:r w:rsidRPr="005A4545">
              <w:rPr>
                <w:b/>
                <w:color w:val="000000"/>
              </w:rPr>
              <w:t>14.</w:t>
            </w:r>
            <w:r w:rsidRPr="005A4545">
              <w:rPr>
                <w:color w:val="000000"/>
              </w:rPr>
              <w:t xml:space="preserve"> Этим смазывают швейную </w:t>
            </w: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8759" w:type="dxa"/>
            <w:gridSpan w:val="3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color w:val="000000"/>
              </w:rPr>
              <w:t xml:space="preserve">машинку. </w:t>
            </w:r>
            <w:r w:rsidRPr="005A4545">
              <w:rPr>
                <w:b/>
                <w:color w:val="000000"/>
              </w:rPr>
              <w:t>15.</w:t>
            </w:r>
            <w:r w:rsidRPr="005A4545">
              <w:rPr>
                <w:color w:val="000000"/>
              </w:rPr>
              <w:t xml:space="preserve"> Это обязательно делают перед смазкой швейной машины. </w:t>
            </w:r>
            <w:r w:rsidRPr="005A4545">
              <w:rPr>
                <w:b/>
                <w:color w:val="000000"/>
              </w:rPr>
              <w:t>16.</w:t>
            </w:r>
            <w:r w:rsidRPr="005A4545">
              <w:rPr>
                <w:color w:val="000000"/>
              </w:rPr>
              <w:t xml:space="preserve"> Она бывает у швейных машин с </w:t>
            </w:r>
            <w:r>
              <w:rPr>
                <w:color w:val="000000"/>
              </w:rPr>
              <w:t>ножным и электриче</w:t>
            </w:r>
            <w:r w:rsidRPr="005A4545">
              <w:rPr>
                <w:color w:val="000000"/>
              </w:rPr>
              <w:t>ским приводом</w:t>
            </w:r>
            <w:r>
              <w:rPr>
                <w:color w:val="000000"/>
              </w:rPr>
              <w:t xml:space="preserve">. </w:t>
            </w:r>
            <w:r w:rsidRPr="005A4545">
              <w:rPr>
                <w:b/>
                <w:color w:val="000000"/>
              </w:rPr>
              <w:t>17.</w:t>
            </w:r>
            <w:r w:rsidRPr="005A4545">
              <w:rPr>
                <w:color w:val="000000"/>
              </w:rPr>
              <w:t xml:space="preserve"> И деталь швейной машинки, и место</w:t>
            </w:r>
            <w:r>
              <w:rPr>
                <w:color w:val="000000"/>
              </w:rPr>
              <w:t xml:space="preserve"> отправления поезда. </w:t>
            </w:r>
            <w:r w:rsidRPr="005A4545">
              <w:rPr>
                <w:b/>
                <w:color w:val="000000"/>
              </w:rPr>
              <w:t>18.</w:t>
            </w:r>
            <w:r>
              <w:rPr>
                <w:color w:val="000000"/>
              </w:rPr>
              <w:t xml:space="preserve"> Прием, который выполняют в начале и конце строчки, чтобы она не распускалась.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8759" w:type="dxa"/>
            <w:gridSpan w:val="3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9634" w:type="dxa"/>
            <w:gridSpan w:val="3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9C7600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По вертикали:</w:t>
            </w:r>
            <w:r w:rsidRPr="005A45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5A4545">
              <w:rPr>
                <w:b/>
                <w:color w:val="000000"/>
              </w:rPr>
              <w:t>2.</w:t>
            </w:r>
            <w:r w:rsidRPr="005A4545">
              <w:rPr>
                <w:color w:val="000000"/>
              </w:rPr>
              <w:t xml:space="preserve"> В него вставляют машинную иглу. </w:t>
            </w:r>
            <w:r w:rsidRPr="005A4545">
              <w:rPr>
                <w:b/>
                <w:color w:val="000000"/>
              </w:rPr>
              <w:t>4.</w:t>
            </w:r>
            <w:r w:rsidRPr="005A4545">
              <w:rPr>
                <w:color w:val="000000"/>
              </w:rPr>
              <w:t xml:space="preserve"> Тонкая щель </w:t>
            </w:r>
            <w:r>
              <w:rPr>
                <w:color w:val="000000"/>
              </w:rPr>
              <w:t>в корпусе шпульного колпачка</w:t>
            </w:r>
            <w:r w:rsidRPr="005A4545">
              <w:rPr>
                <w:color w:val="000000"/>
              </w:rPr>
              <w:t>.</w:t>
            </w: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9634" w:type="dxa"/>
            <w:gridSpan w:val="3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5.</w:t>
            </w:r>
            <w:r w:rsidRPr="005A4545">
              <w:rPr>
                <w:color w:val="000000"/>
              </w:rPr>
              <w:t xml:space="preserve"> Что ставят на катушечный стержень. </w:t>
            </w:r>
            <w:r w:rsidRPr="005A4545">
              <w:rPr>
                <w:b/>
                <w:color w:val="000000"/>
              </w:rPr>
              <w:t>7 .</w:t>
            </w:r>
            <w:r w:rsidRPr="005A4545">
              <w:rPr>
                <w:color w:val="000000"/>
              </w:rPr>
              <w:t xml:space="preserve"> Деталь, которая удерживает иглу в швейной машине.</w:t>
            </w: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9634" w:type="dxa"/>
            <w:gridSpan w:val="3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647364">
            <w:pPr>
              <w:spacing w:after="0" w:line="240" w:lineRule="auto"/>
              <w:rPr>
                <w:color w:val="000000"/>
              </w:rPr>
            </w:pPr>
            <w:r w:rsidRPr="005A4545">
              <w:rPr>
                <w:b/>
                <w:color w:val="000000"/>
              </w:rPr>
              <w:t>9</w:t>
            </w:r>
            <w:r w:rsidRPr="005A4545">
              <w:rPr>
                <w:color w:val="000000"/>
              </w:rPr>
              <w:t xml:space="preserve">. Самая толстая часть машинной иглы. </w:t>
            </w:r>
            <w:r>
              <w:rPr>
                <w:color w:val="000000"/>
              </w:rPr>
              <w:t xml:space="preserve"> </w:t>
            </w:r>
            <w:r w:rsidRPr="005A4545">
              <w:rPr>
                <w:b/>
                <w:color w:val="000000"/>
              </w:rPr>
              <w:t>10</w:t>
            </w:r>
            <w:r>
              <w:rPr>
                <w:color w:val="000000"/>
              </w:rPr>
              <w:t>.</w:t>
            </w:r>
            <w:r w:rsidRPr="005A4545">
              <w:rPr>
                <w:color w:val="000000"/>
              </w:rPr>
              <w:t xml:space="preserve"> Город в Подмосковье, </w:t>
            </w:r>
            <w:r>
              <w:rPr>
                <w:color w:val="000000"/>
              </w:rPr>
              <w:t xml:space="preserve"> </w:t>
            </w:r>
            <w:r w:rsidRPr="005A4545">
              <w:rPr>
                <w:color w:val="000000"/>
              </w:rPr>
              <w:t xml:space="preserve">где </w:t>
            </w:r>
            <w:r>
              <w:rPr>
                <w:color w:val="000000"/>
              </w:rPr>
              <w:t>находится завод по производству швейных машин.</w:t>
            </w:r>
            <w:r w:rsidRPr="005A4545">
              <w:rPr>
                <w:color w:val="000000"/>
              </w:rPr>
              <w:t xml:space="preserve"> </w:t>
            </w:r>
            <w:r w:rsidRPr="005A4545">
              <w:rPr>
                <w:b/>
                <w:color w:val="000000"/>
              </w:rPr>
              <w:t>11</w:t>
            </w:r>
            <w:r w:rsidRPr="005A4545">
              <w:rPr>
                <w:color w:val="000000"/>
              </w:rPr>
              <w:t>. Ряд одинаковых повторяющихся стежков.</w:t>
            </w: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5898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6473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  <w:tr w:rsidR="002F1A51" w:rsidRPr="00F66C28" w:rsidTr="009E5E47">
        <w:trPr>
          <w:gridBefore w:val="1"/>
          <w:wBefore w:w="142" w:type="dxa"/>
          <w:trHeight w:val="300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1A51" w:rsidRPr="005A4545" w:rsidRDefault="002F1A51" w:rsidP="00A46874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2F1A51" w:rsidRDefault="002F1A51" w:rsidP="009F08C5">
      <w:pPr>
        <w:jc w:val="center"/>
      </w:pPr>
    </w:p>
    <w:sectPr w:rsidR="002F1A51" w:rsidSect="009F08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A51" w:rsidRDefault="002F1A51" w:rsidP="005A4545">
      <w:pPr>
        <w:spacing w:after="0" w:line="240" w:lineRule="auto"/>
      </w:pPr>
      <w:r>
        <w:separator/>
      </w:r>
    </w:p>
  </w:endnote>
  <w:endnote w:type="continuationSeparator" w:id="0">
    <w:p w:rsidR="002F1A51" w:rsidRDefault="002F1A51" w:rsidP="005A4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A51" w:rsidRDefault="002F1A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A51" w:rsidRDefault="002F1A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A51" w:rsidRDefault="002F1A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A51" w:rsidRDefault="002F1A51" w:rsidP="005A4545">
      <w:pPr>
        <w:spacing w:after="0" w:line="240" w:lineRule="auto"/>
      </w:pPr>
      <w:r>
        <w:separator/>
      </w:r>
    </w:p>
  </w:footnote>
  <w:footnote w:type="continuationSeparator" w:id="0">
    <w:p w:rsidR="002F1A51" w:rsidRDefault="002F1A51" w:rsidP="005A4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A51" w:rsidRDefault="002F1A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9579" o:spid="_x0000_s2049" type="#_x0000_t75" style="position:absolute;margin-left:0;margin-top:0;width:523.2pt;height:654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A51" w:rsidRDefault="002F1A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9580" o:spid="_x0000_s2050" type="#_x0000_t75" style="position:absolute;margin-left:0;margin-top:0;width:523.2pt;height:654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A51" w:rsidRDefault="002F1A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9578" o:spid="_x0000_s2051" type="#_x0000_t75" style="position:absolute;margin-left:0;margin-top:0;width:523.2pt;height:654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8C5"/>
    <w:rsid w:val="000236DC"/>
    <w:rsid w:val="00037933"/>
    <w:rsid w:val="00056B48"/>
    <w:rsid w:val="00183634"/>
    <w:rsid w:val="001C69F7"/>
    <w:rsid w:val="002F1A51"/>
    <w:rsid w:val="003504C6"/>
    <w:rsid w:val="004B4C56"/>
    <w:rsid w:val="00505C0B"/>
    <w:rsid w:val="005A4545"/>
    <w:rsid w:val="00647364"/>
    <w:rsid w:val="00773E0E"/>
    <w:rsid w:val="008232DA"/>
    <w:rsid w:val="00901156"/>
    <w:rsid w:val="00905758"/>
    <w:rsid w:val="009C7600"/>
    <w:rsid w:val="009E5E47"/>
    <w:rsid w:val="009F08C5"/>
    <w:rsid w:val="00A46874"/>
    <w:rsid w:val="00A53F15"/>
    <w:rsid w:val="00CC063F"/>
    <w:rsid w:val="00DA40B2"/>
    <w:rsid w:val="00F66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B4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A4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454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A4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454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24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</Pages>
  <Words>425</Words>
  <Characters>2428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WIN-XP</dc:creator>
  <cp:keywords/>
  <dc:description/>
  <cp:lastModifiedBy>Ольга</cp:lastModifiedBy>
  <cp:revision>6</cp:revision>
  <dcterms:created xsi:type="dcterms:W3CDTF">2011-11-27T07:17:00Z</dcterms:created>
  <dcterms:modified xsi:type="dcterms:W3CDTF">2012-01-15T22:24:00Z</dcterms:modified>
</cp:coreProperties>
</file>